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C3" w:rsidRPr="00173841" w:rsidRDefault="006158C3" w:rsidP="00F22ACE">
      <w:pPr>
        <w:pStyle w:val="Akapitzlist1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 xml:space="preserve">Wewnętrzne procedury bezpieczeństwa funkcjonowania </w:t>
      </w:r>
    </w:p>
    <w:p w:rsidR="006158C3" w:rsidRPr="00173841" w:rsidRDefault="006158C3" w:rsidP="00F22ACE">
      <w:pPr>
        <w:pStyle w:val="Akapitzlist1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Półkolonii z plażówką i żaglówką Turawa 2020</w:t>
      </w:r>
      <w:r w:rsidRPr="00173841">
        <w:rPr>
          <w:rFonts w:asciiTheme="minorHAnsi" w:hAnsiTheme="minorHAnsi" w:cstheme="minorHAnsi"/>
          <w:b/>
          <w:sz w:val="24"/>
          <w:szCs w:val="24"/>
        </w:rPr>
        <w:br/>
        <w:t>w stanie</w:t>
      </w:r>
      <w:r w:rsidR="00F22ACE" w:rsidRPr="00173841">
        <w:rPr>
          <w:rFonts w:asciiTheme="minorHAnsi" w:hAnsiTheme="minorHAnsi" w:cstheme="minorHAnsi"/>
          <w:b/>
          <w:sz w:val="24"/>
          <w:szCs w:val="24"/>
        </w:rPr>
        <w:t xml:space="preserve"> zagrożenia epidemicznego</w:t>
      </w:r>
      <w:r w:rsidRPr="00173841">
        <w:rPr>
          <w:rFonts w:asciiTheme="minorHAnsi" w:hAnsiTheme="minorHAnsi" w:cstheme="minorHAnsi"/>
          <w:b/>
          <w:sz w:val="24"/>
          <w:szCs w:val="24"/>
        </w:rPr>
        <w:br/>
      </w:r>
    </w:p>
    <w:p w:rsidR="006158C3" w:rsidRPr="00173841" w:rsidRDefault="006158C3" w:rsidP="00F22ACE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 xml:space="preserve">przygotowana na podstawie: </w:t>
      </w:r>
    </w:p>
    <w:p w:rsidR="00173841" w:rsidRPr="00173841" w:rsidRDefault="006158C3" w:rsidP="00F22ACE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73841">
        <w:rPr>
          <w:rFonts w:asciiTheme="minorHAnsi" w:hAnsiTheme="minorHAnsi" w:cstheme="minorHAnsi"/>
          <w:bCs/>
          <w:iCs/>
          <w:sz w:val="24"/>
          <w:szCs w:val="24"/>
        </w:rPr>
        <w:t xml:space="preserve">Wytycznych MEN, GIZ i MZ z dnia 14 maja 2020 r. dla organizatorów wypoczynku dzieci i młodzieży w 2020 r. </w:t>
      </w:r>
    </w:p>
    <w:p w:rsidR="00C52B84" w:rsidRPr="00173841" w:rsidRDefault="00C52B84" w:rsidP="00F22ACE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4A5B57" w:rsidRPr="00173841" w:rsidRDefault="004A5B57" w:rsidP="00F22ACE">
      <w:pPr>
        <w:pStyle w:val="Akapitzlist"/>
        <w:numPr>
          <w:ilvl w:val="0"/>
          <w:numId w:val="21"/>
        </w:numPr>
        <w:suppressAutoHyphens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Zapewnienie bezpieczeństwa uczestnikom podczas pobytu na wypoczynku.</w:t>
      </w:r>
    </w:p>
    <w:p w:rsidR="00C52B84" w:rsidRPr="00173841" w:rsidRDefault="00C52B84" w:rsidP="00C52B84">
      <w:pPr>
        <w:suppressAutoHyphens w:val="0"/>
        <w:spacing w:after="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4A5B57" w:rsidRPr="00173841" w:rsidRDefault="004A5B57" w:rsidP="00C52B84">
      <w:pPr>
        <w:spacing w:after="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Uczestnicy wypoczynku:</w:t>
      </w:r>
    </w:p>
    <w:p w:rsidR="004A5B57" w:rsidRPr="00173841" w:rsidRDefault="004A5B57" w:rsidP="00F52A63">
      <w:pPr>
        <w:pStyle w:val="Akapitzlist"/>
        <w:numPr>
          <w:ilvl w:val="0"/>
          <w:numId w:val="18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Są zdrowi w każdym dniu przyjazdu, co poświadczają rodzice dziecka w pisemnym oświadczeniu o braku u uczestnika wypoczynku infekcji oraz objawów chorobowych sugerujących chorobę zakaźną.</w:t>
      </w:r>
    </w:p>
    <w:p w:rsidR="004A5B57" w:rsidRPr="00173841" w:rsidRDefault="004A5B57" w:rsidP="00F22ACE">
      <w:pPr>
        <w:pStyle w:val="Akapitzlist"/>
        <w:numPr>
          <w:ilvl w:val="0"/>
          <w:numId w:val="18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</w:t>
      </w:r>
    </w:p>
    <w:p w:rsidR="004A5B57" w:rsidRPr="00173841" w:rsidRDefault="004A5B57" w:rsidP="00F22ACE">
      <w:pPr>
        <w:pStyle w:val="Akapitzlist"/>
        <w:numPr>
          <w:ilvl w:val="0"/>
          <w:numId w:val="18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Są przygotowani do stosowania się do wytycznych i regulaminów uczestnictwa związanych z zachowaniem dystansu społecznego (co najmniej 2 m) oraz przestrzeganiem wzmożonych zasad higieny.</w:t>
      </w:r>
    </w:p>
    <w:p w:rsidR="00F22ACE" w:rsidRPr="00173841" w:rsidRDefault="00F22ACE" w:rsidP="00F22ACE">
      <w:pPr>
        <w:pStyle w:val="Akapitzlist"/>
        <w:suppressAutoHyphens w:val="0"/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F22ACE" w:rsidRPr="00173841" w:rsidRDefault="00F22ACE" w:rsidP="00F22ACE">
      <w:pPr>
        <w:pStyle w:val="Akapitzlist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Rodzice/prawni opiekunowie uczestników wypoczynku:</w:t>
      </w:r>
    </w:p>
    <w:p w:rsidR="00F22ACE" w:rsidRPr="00173841" w:rsidRDefault="00F22ACE" w:rsidP="00F22ACE">
      <w:pPr>
        <w:pStyle w:val="Akapitzlist"/>
        <w:numPr>
          <w:ilvl w:val="0"/>
          <w:numId w:val="22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Udostępniają organizatorowi i kierownikowi wypoczynku numer telefonu lub inny kontakt zapewniający szybką komunikację.</w:t>
      </w:r>
    </w:p>
    <w:p w:rsidR="00F22ACE" w:rsidRPr="00173841" w:rsidRDefault="00F22ACE" w:rsidP="00F22ACE">
      <w:pPr>
        <w:pStyle w:val="Akapitzlist"/>
        <w:numPr>
          <w:ilvl w:val="0"/>
          <w:numId w:val="22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Zobowiązują się do niezwłocznego – do 10 godzin – odbioru dziecka z wypoczynku w przypadku wystąpienia u ich dziecka niepokojących objawów choroby (podwyższona temperatura, kaszel, katar, duszności).</w:t>
      </w:r>
    </w:p>
    <w:p w:rsidR="00F22ACE" w:rsidRPr="00173841" w:rsidRDefault="00F22ACE" w:rsidP="00F22ACE">
      <w:pPr>
        <w:pStyle w:val="Akapitzlist"/>
        <w:numPr>
          <w:ilvl w:val="0"/>
          <w:numId w:val="22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Osoby odprowadzające dziecko na zbiórkę lub do obiektu są zdrowe, nie mają objawów infekcji lub choroby zakaźnej, nie zamieszkiwały z osobą przebywającą na kwarantannie lub izolacji w warunkach domowych w okresie 14 dni przed rozpoczęciem wypoczynku.</w:t>
      </w:r>
    </w:p>
    <w:p w:rsidR="00F22ACE" w:rsidRPr="00173841" w:rsidRDefault="00F22ACE" w:rsidP="00F22ACE">
      <w:pPr>
        <w:pStyle w:val="Akapitzlist"/>
        <w:numPr>
          <w:ilvl w:val="0"/>
          <w:numId w:val="22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</w:t>
      </w:r>
    </w:p>
    <w:p w:rsidR="00F22ACE" w:rsidRPr="00173841" w:rsidRDefault="00F22ACE" w:rsidP="00F22ACE">
      <w:pPr>
        <w:pStyle w:val="Akapitzlist"/>
        <w:numPr>
          <w:ilvl w:val="0"/>
          <w:numId w:val="22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73841">
        <w:rPr>
          <w:rFonts w:asciiTheme="minorHAnsi" w:hAnsiTheme="minorHAnsi" w:cstheme="minorHAnsi"/>
          <w:sz w:val="24"/>
          <w:szCs w:val="24"/>
          <w:u w:val="single"/>
        </w:rPr>
        <w:t>Należy zaopatrzyć uczestnika wypoczynku w indywidualne osłony nosa i ust do użycia podczas pobytu na wypoczynku.</w:t>
      </w:r>
    </w:p>
    <w:p w:rsidR="00F22ACE" w:rsidRPr="00173841" w:rsidRDefault="00F22ACE" w:rsidP="00F22ACE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4A5B57" w:rsidRPr="00173841" w:rsidRDefault="004A5B57" w:rsidP="00F22ACE">
      <w:pPr>
        <w:pStyle w:val="Akapitzlist"/>
        <w:suppressAutoHyphens w:val="0"/>
        <w:spacing w:after="0"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6158C3" w:rsidRPr="00173841" w:rsidRDefault="006158C3" w:rsidP="00F52A63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 xml:space="preserve">Organizacja pracy </w:t>
      </w:r>
      <w:r w:rsidR="004A5B57" w:rsidRPr="00173841">
        <w:rPr>
          <w:rFonts w:asciiTheme="minorHAnsi" w:hAnsiTheme="minorHAnsi" w:cstheme="minorHAnsi"/>
          <w:b/>
          <w:sz w:val="24"/>
          <w:szCs w:val="24"/>
        </w:rPr>
        <w:t>półkolonii</w:t>
      </w:r>
    </w:p>
    <w:p w:rsidR="006158C3" w:rsidRPr="00173841" w:rsidRDefault="004A5B57" w:rsidP="00F22ACE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Półkolonie z plażówką i żaglówką w Turawie 2020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w stanie zagr</w:t>
      </w:r>
      <w:r w:rsidRPr="00173841">
        <w:rPr>
          <w:rFonts w:asciiTheme="minorHAnsi" w:hAnsiTheme="minorHAnsi" w:cstheme="minorHAnsi"/>
          <w:sz w:val="24"/>
          <w:szCs w:val="24"/>
        </w:rPr>
        <w:t>ożenia epidemicznego funkcjonują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od godz. </w:t>
      </w:r>
      <w:r w:rsidRPr="00173841">
        <w:rPr>
          <w:rFonts w:asciiTheme="minorHAnsi" w:hAnsiTheme="minorHAnsi" w:cstheme="minorHAnsi"/>
          <w:b/>
          <w:bCs/>
          <w:sz w:val="24"/>
          <w:szCs w:val="24"/>
        </w:rPr>
        <w:t>7.00</w:t>
      </w:r>
      <w:r w:rsidRPr="00173841">
        <w:rPr>
          <w:rFonts w:asciiTheme="minorHAnsi" w:hAnsiTheme="minorHAnsi" w:cstheme="minorHAnsi"/>
          <w:b/>
          <w:sz w:val="24"/>
          <w:szCs w:val="24"/>
        </w:rPr>
        <w:t xml:space="preserve"> do 17.0</w:t>
      </w:r>
      <w:r w:rsidR="006158C3" w:rsidRPr="00173841">
        <w:rPr>
          <w:rFonts w:asciiTheme="minorHAnsi" w:hAnsiTheme="minorHAnsi" w:cstheme="minorHAnsi"/>
          <w:b/>
          <w:sz w:val="24"/>
          <w:szCs w:val="24"/>
        </w:rPr>
        <w:t xml:space="preserve">0. </w:t>
      </w:r>
      <w:r w:rsidRPr="00173841">
        <w:rPr>
          <w:rFonts w:asciiTheme="minorHAnsi" w:hAnsiTheme="minorHAnsi" w:cstheme="minorHAnsi"/>
          <w:sz w:val="24"/>
          <w:szCs w:val="24"/>
        </w:rPr>
        <w:t>Dowóz i odbiór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</w:t>
      </w:r>
      <w:r w:rsidRPr="00173841">
        <w:rPr>
          <w:rFonts w:asciiTheme="minorHAnsi" w:hAnsiTheme="minorHAnsi" w:cstheme="minorHAnsi"/>
          <w:sz w:val="24"/>
          <w:szCs w:val="24"/>
        </w:rPr>
        <w:t>dzieci odbywa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się w godz</w:t>
      </w:r>
      <w:r w:rsidRPr="00173841">
        <w:rPr>
          <w:rFonts w:asciiTheme="minorHAnsi" w:hAnsiTheme="minorHAnsi" w:cstheme="minorHAnsi"/>
          <w:sz w:val="24"/>
          <w:szCs w:val="24"/>
        </w:rPr>
        <w:t>inach</w:t>
      </w:r>
      <w:r w:rsidR="006158C3" w:rsidRPr="001738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8C3" w:rsidRPr="00173841">
        <w:rPr>
          <w:rFonts w:asciiTheme="minorHAnsi" w:hAnsiTheme="minorHAnsi" w:cstheme="minorHAnsi"/>
          <w:sz w:val="24"/>
          <w:szCs w:val="24"/>
        </w:rPr>
        <w:t>z</w:t>
      </w:r>
      <w:r w:rsidRPr="00173841">
        <w:rPr>
          <w:rFonts w:asciiTheme="minorHAnsi" w:hAnsiTheme="minorHAnsi" w:cstheme="minorHAnsi"/>
          <w:sz w:val="24"/>
          <w:szCs w:val="24"/>
        </w:rPr>
        <w:t>godnie z ustalonym dobowym programem</w:t>
      </w:r>
      <w:r w:rsidR="006158C3" w:rsidRPr="00173841">
        <w:rPr>
          <w:rFonts w:asciiTheme="minorHAnsi" w:hAnsiTheme="minorHAnsi" w:cstheme="minorHAnsi"/>
          <w:sz w:val="24"/>
          <w:szCs w:val="24"/>
        </w:rPr>
        <w:t>.</w:t>
      </w:r>
    </w:p>
    <w:p w:rsidR="00F52A63" w:rsidRPr="00173841" w:rsidRDefault="00F52A63" w:rsidP="00F52A63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Uczestnicy półkolonii dowożeni są prywatnym transportem</w:t>
      </w:r>
      <w:r w:rsidR="00C52B84" w:rsidRPr="00173841">
        <w:rPr>
          <w:rFonts w:asciiTheme="minorHAnsi" w:hAnsiTheme="minorHAnsi" w:cstheme="minorHAnsi"/>
          <w:sz w:val="24"/>
          <w:szCs w:val="24"/>
        </w:rPr>
        <w:t xml:space="preserve"> do wyznaczonego miejsca.</w:t>
      </w:r>
    </w:p>
    <w:p w:rsidR="006158C3" w:rsidRPr="00173841" w:rsidRDefault="006158C3" w:rsidP="00F22ACE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W wyżej wymienionych zajęciach mogą </w:t>
      </w:r>
      <w:r w:rsidR="004A5B57" w:rsidRPr="00173841">
        <w:rPr>
          <w:rFonts w:asciiTheme="minorHAnsi" w:hAnsiTheme="minorHAnsi" w:cstheme="minorHAnsi"/>
          <w:sz w:val="24"/>
          <w:szCs w:val="24"/>
        </w:rPr>
        <w:t>uczestniczyć wyłącznie dzieci i młodzież, którym najpóźniej w dniu rozpoczęcia półkolonii, rodzice/opiekunowie prawni podpisali</w:t>
      </w:r>
      <w:r w:rsidRPr="00173841">
        <w:rPr>
          <w:rFonts w:asciiTheme="minorHAnsi" w:hAnsiTheme="minorHAnsi" w:cstheme="minorHAnsi"/>
          <w:sz w:val="24"/>
          <w:szCs w:val="24"/>
        </w:rPr>
        <w:t xml:space="preserve">  oświadczenie. Brak oświadczenia przed pierwszymi zajęciami skutkuje niedopuszczeniem</w:t>
      </w:r>
      <w:r w:rsidR="004A5B57" w:rsidRPr="00173841">
        <w:rPr>
          <w:rFonts w:asciiTheme="minorHAnsi" w:hAnsiTheme="minorHAnsi" w:cstheme="minorHAnsi"/>
          <w:sz w:val="24"/>
          <w:szCs w:val="24"/>
        </w:rPr>
        <w:t xml:space="preserve"> uczestnika półkolonii</w:t>
      </w:r>
      <w:r w:rsidRPr="00173841">
        <w:rPr>
          <w:rFonts w:asciiTheme="minorHAnsi" w:hAnsiTheme="minorHAnsi" w:cstheme="minorHAnsi"/>
          <w:sz w:val="24"/>
          <w:szCs w:val="24"/>
        </w:rPr>
        <w:t xml:space="preserve"> </w:t>
      </w:r>
      <w:r w:rsidR="004A5B57" w:rsidRPr="00173841">
        <w:rPr>
          <w:rFonts w:asciiTheme="minorHAnsi" w:hAnsiTheme="minorHAnsi" w:cstheme="minorHAnsi"/>
          <w:sz w:val="24"/>
          <w:szCs w:val="24"/>
        </w:rPr>
        <w:t>do czynnego udziału</w:t>
      </w:r>
      <w:r w:rsidRPr="00173841">
        <w:rPr>
          <w:rFonts w:asciiTheme="minorHAnsi" w:hAnsiTheme="minorHAnsi" w:cstheme="minorHAnsi"/>
          <w:sz w:val="24"/>
          <w:szCs w:val="24"/>
        </w:rPr>
        <w:t xml:space="preserve"> w ustalonych zajęciach.</w:t>
      </w:r>
    </w:p>
    <w:p w:rsidR="006158C3" w:rsidRPr="00173841" w:rsidRDefault="006158C3" w:rsidP="00F22ACE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Wzór oświadczenia do pobrania na stronie inter</w:t>
      </w:r>
      <w:r w:rsidR="004A5B57" w:rsidRPr="00173841">
        <w:rPr>
          <w:rFonts w:asciiTheme="minorHAnsi" w:hAnsiTheme="minorHAnsi" w:cstheme="minorHAnsi"/>
          <w:sz w:val="24"/>
          <w:szCs w:val="24"/>
        </w:rPr>
        <w:t xml:space="preserve">netowej półkolonii </w:t>
      </w:r>
      <w:r w:rsidR="002414F6" w:rsidRPr="00173841">
        <w:rPr>
          <w:rFonts w:asciiTheme="minorHAnsi" w:hAnsiTheme="minorHAnsi" w:cstheme="minorHAnsi"/>
          <w:sz w:val="24"/>
          <w:szCs w:val="24"/>
        </w:rPr>
        <w:t xml:space="preserve">ams.opole.pl/polkolonie/dokumenty/. </w:t>
      </w:r>
      <w:r w:rsidRPr="00173841">
        <w:rPr>
          <w:rFonts w:asciiTheme="minorHAnsi" w:hAnsiTheme="minorHAnsi" w:cstheme="minorHAnsi"/>
          <w:sz w:val="24"/>
          <w:szCs w:val="24"/>
        </w:rPr>
        <w:t>Oświadczenie jest wymagane przy p</w:t>
      </w:r>
      <w:r w:rsidR="002414F6" w:rsidRPr="00173841">
        <w:rPr>
          <w:rFonts w:asciiTheme="minorHAnsi" w:hAnsiTheme="minorHAnsi" w:cstheme="minorHAnsi"/>
          <w:sz w:val="24"/>
          <w:szCs w:val="24"/>
        </w:rPr>
        <w:t>ierwszych zajęciach na cały okres trwania półkolonii.</w:t>
      </w:r>
    </w:p>
    <w:p w:rsidR="00F22ACE" w:rsidRPr="00173841" w:rsidRDefault="006158C3" w:rsidP="00F52A63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Oświadczenie stanowi </w:t>
      </w:r>
      <w:r w:rsidRPr="00173841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2414F6" w:rsidRPr="00173841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2414F6" w:rsidRPr="00173841">
        <w:rPr>
          <w:rFonts w:asciiTheme="minorHAnsi" w:hAnsiTheme="minorHAnsi" w:cstheme="minorHAnsi"/>
          <w:sz w:val="24"/>
          <w:szCs w:val="24"/>
        </w:rPr>
        <w:t xml:space="preserve"> do niniejszej procedury.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Rodzic/opiekun przyprowadzający i odbierający dziecko </w:t>
      </w:r>
      <w:r w:rsidR="002414F6" w:rsidRPr="00173841">
        <w:rPr>
          <w:rFonts w:asciiTheme="minorHAnsi" w:hAnsiTheme="minorHAnsi" w:cstheme="minorHAnsi"/>
          <w:sz w:val="24"/>
          <w:szCs w:val="24"/>
        </w:rPr>
        <w:t xml:space="preserve">oraz uczeń może przebywać na parkingu przy zajeździe JOWISZ </w:t>
      </w:r>
      <w:r w:rsidRPr="00173841">
        <w:rPr>
          <w:rFonts w:asciiTheme="minorHAnsi" w:hAnsiTheme="minorHAnsi" w:cstheme="minorHAnsi"/>
          <w:sz w:val="24"/>
          <w:szCs w:val="24"/>
        </w:rPr>
        <w:t xml:space="preserve">zachowując dystans społeczny w odniesieniu do pracowników, innych dzieci i ich rodziców, wynoszący minimum 2 m. </w:t>
      </w:r>
    </w:p>
    <w:p w:rsidR="006158C3" w:rsidRPr="00173841" w:rsidRDefault="002414F6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Na parkingu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rodzic/opiekun/uczeń</w:t>
      </w:r>
      <w:r w:rsidRPr="00173841">
        <w:rPr>
          <w:rFonts w:asciiTheme="minorHAnsi" w:hAnsiTheme="minorHAnsi" w:cstheme="minorHAnsi"/>
          <w:sz w:val="24"/>
          <w:szCs w:val="24"/>
        </w:rPr>
        <w:t xml:space="preserve"> będą mieć zdezynfekowane </w:t>
      </w:r>
      <w:r w:rsidR="006158C3" w:rsidRPr="00173841">
        <w:rPr>
          <w:rFonts w:asciiTheme="minorHAnsi" w:hAnsiTheme="minorHAnsi" w:cstheme="minorHAnsi"/>
          <w:sz w:val="24"/>
          <w:szCs w:val="24"/>
        </w:rPr>
        <w:t>ręce</w:t>
      </w:r>
      <w:r w:rsidRPr="00173841">
        <w:rPr>
          <w:rFonts w:asciiTheme="minorHAnsi" w:hAnsiTheme="minorHAnsi" w:cstheme="minorHAnsi"/>
          <w:sz w:val="24"/>
          <w:szCs w:val="24"/>
        </w:rPr>
        <w:t xml:space="preserve"> przez wychowawcę lub kierownika wypoczynku. Dziecko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po zmierzeniu tem</w:t>
      </w:r>
      <w:r w:rsidRPr="00173841">
        <w:rPr>
          <w:rFonts w:asciiTheme="minorHAnsi" w:hAnsiTheme="minorHAnsi" w:cstheme="minorHAnsi"/>
          <w:sz w:val="24"/>
          <w:szCs w:val="24"/>
        </w:rPr>
        <w:t xml:space="preserve">peratury przez pracownika półkolonii udaje się do wyznaczonego miejsca zbiórki. </w:t>
      </w:r>
    </w:p>
    <w:p w:rsidR="002414F6" w:rsidRPr="00173841" w:rsidRDefault="002414F6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Rodzice zobowiązani są do wyposażenia dziecka w maseczkę zakrywającą usta i nos </w:t>
      </w:r>
      <w:r w:rsidR="00403BC0" w:rsidRPr="00173841">
        <w:rPr>
          <w:rFonts w:asciiTheme="minorHAnsi" w:hAnsiTheme="minorHAnsi" w:cstheme="minorHAnsi"/>
          <w:sz w:val="24"/>
          <w:szCs w:val="24"/>
        </w:rPr>
        <w:t>w razie potrzeby jej użycia w miejscach do tego wyznaczonych.</w:t>
      </w:r>
    </w:p>
    <w:p w:rsidR="002414F6" w:rsidRPr="00173841" w:rsidRDefault="002414F6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Uczestnik </w:t>
      </w:r>
      <w:r w:rsidR="00403BC0" w:rsidRPr="00173841">
        <w:rPr>
          <w:rFonts w:asciiTheme="minorHAnsi" w:hAnsiTheme="minorHAnsi" w:cstheme="minorHAnsi"/>
          <w:sz w:val="24"/>
          <w:szCs w:val="24"/>
        </w:rPr>
        <w:t>pół</w:t>
      </w:r>
      <w:r w:rsidRPr="00173841">
        <w:rPr>
          <w:rFonts w:asciiTheme="minorHAnsi" w:hAnsiTheme="minorHAnsi" w:cstheme="minorHAnsi"/>
          <w:sz w:val="24"/>
          <w:szCs w:val="24"/>
        </w:rPr>
        <w:t>koloni</w:t>
      </w:r>
      <w:r w:rsidR="00403BC0" w:rsidRPr="00173841">
        <w:rPr>
          <w:rFonts w:asciiTheme="minorHAnsi" w:hAnsiTheme="minorHAnsi" w:cstheme="minorHAnsi"/>
          <w:sz w:val="24"/>
          <w:szCs w:val="24"/>
        </w:rPr>
        <w:t>i</w:t>
      </w:r>
      <w:r w:rsidRPr="00173841">
        <w:rPr>
          <w:rFonts w:asciiTheme="minorHAnsi" w:hAnsiTheme="minorHAnsi" w:cstheme="minorHAnsi"/>
          <w:sz w:val="24"/>
          <w:szCs w:val="24"/>
        </w:rPr>
        <w:t xml:space="preserve"> </w:t>
      </w:r>
      <w:r w:rsidR="00403BC0" w:rsidRPr="00173841">
        <w:rPr>
          <w:rFonts w:asciiTheme="minorHAnsi" w:hAnsiTheme="minorHAnsi" w:cstheme="minorHAnsi"/>
          <w:sz w:val="24"/>
          <w:szCs w:val="24"/>
        </w:rPr>
        <w:t>obowiązkowo dezynfekuje ręce myjąc je wodą z mydłem lub płynem dezynfekującym.</w:t>
      </w:r>
    </w:p>
    <w:p w:rsidR="00C52B84" w:rsidRPr="00173841" w:rsidRDefault="00C52B84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Uczestnik zobowiązany do przestrzegania wewnętrznych regulaminów obiektów, kąpielisk, plaż,</w:t>
      </w:r>
      <w:r w:rsidR="003B40E5" w:rsidRPr="00173841">
        <w:rPr>
          <w:rFonts w:asciiTheme="minorHAnsi" w:hAnsiTheme="minorHAnsi" w:cstheme="minorHAnsi"/>
          <w:sz w:val="24"/>
          <w:szCs w:val="24"/>
        </w:rPr>
        <w:t xml:space="preserve"> </w:t>
      </w:r>
      <w:r w:rsidRPr="00173841">
        <w:rPr>
          <w:rFonts w:asciiTheme="minorHAnsi" w:hAnsiTheme="minorHAnsi" w:cstheme="minorHAnsi"/>
          <w:sz w:val="24"/>
          <w:szCs w:val="24"/>
        </w:rPr>
        <w:t>atrakcji turystycznych itp. związanych z zachowaniem dystansu społecznego oraz przestrzeganiem wzmożonych zasad higieny osobistej</w:t>
      </w:r>
      <w:r w:rsidR="003B40E5" w:rsidRPr="00173841">
        <w:rPr>
          <w:rFonts w:asciiTheme="minorHAnsi" w:hAnsiTheme="minorHAnsi" w:cstheme="minorHAnsi"/>
          <w:sz w:val="24"/>
          <w:szCs w:val="24"/>
        </w:rPr>
        <w:t>.</w:t>
      </w:r>
    </w:p>
    <w:p w:rsidR="006158C3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Na otartej przestrzeni uczestnik półkolonii</w:t>
      </w:r>
      <w:r w:rsidR="002414F6" w:rsidRPr="00173841">
        <w:rPr>
          <w:rFonts w:asciiTheme="minorHAnsi" w:hAnsiTheme="minorHAnsi" w:cstheme="minorHAnsi"/>
          <w:sz w:val="24"/>
          <w:szCs w:val="24"/>
        </w:rPr>
        <w:t xml:space="preserve"> nie musi mieć zakrytych ust i nosa.</w:t>
      </w:r>
    </w:p>
    <w:p w:rsidR="00403BC0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Na przestrzeni otwartej uczestnicy półkolonii powinni utrzymać minimum 1,5m odstęp.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Minimalna przestrzeń do zajęć dla dzieci w </w:t>
      </w:r>
      <w:r w:rsidR="00403BC0" w:rsidRPr="00173841">
        <w:rPr>
          <w:rFonts w:asciiTheme="minorHAnsi" w:hAnsiTheme="minorHAnsi" w:cstheme="minorHAnsi"/>
          <w:sz w:val="24"/>
          <w:szCs w:val="24"/>
        </w:rPr>
        <w:t>s</w:t>
      </w:r>
      <w:r w:rsidRPr="00173841">
        <w:rPr>
          <w:rFonts w:asciiTheme="minorHAnsi" w:hAnsiTheme="minorHAnsi" w:cstheme="minorHAnsi"/>
          <w:sz w:val="24"/>
          <w:szCs w:val="24"/>
        </w:rPr>
        <w:t>ali</w:t>
      </w:r>
      <w:r w:rsidR="00403BC0" w:rsidRPr="00173841">
        <w:rPr>
          <w:rFonts w:asciiTheme="minorHAnsi" w:hAnsiTheme="minorHAnsi" w:cstheme="minorHAnsi"/>
          <w:sz w:val="24"/>
          <w:szCs w:val="24"/>
        </w:rPr>
        <w:t xml:space="preserve"> świetlicy</w:t>
      </w:r>
      <w:r w:rsidRPr="00173841">
        <w:rPr>
          <w:rFonts w:asciiTheme="minorHAnsi" w:hAnsiTheme="minorHAnsi" w:cstheme="minorHAnsi"/>
          <w:sz w:val="24"/>
          <w:szCs w:val="24"/>
        </w:rPr>
        <w:t xml:space="preserve"> nie może być mniejsza niż 4 m</w:t>
      </w:r>
      <w:r w:rsidRPr="00173841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173841">
        <w:rPr>
          <w:rFonts w:asciiTheme="minorHAnsi" w:hAnsiTheme="minorHAnsi" w:cstheme="minorHAnsi"/>
          <w:sz w:val="24"/>
          <w:szCs w:val="24"/>
        </w:rPr>
        <w:t xml:space="preserve">na 1 osobę </w:t>
      </w:r>
      <w:r w:rsidR="00403BC0" w:rsidRPr="00173841">
        <w:rPr>
          <w:rFonts w:asciiTheme="minorHAnsi" w:hAnsiTheme="minorHAnsi" w:cstheme="minorHAnsi"/>
          <w:sz w:val="24"/>
          <w:szCs w:val="24"/>
        </w:rPr>
        <w:t>(wliczając uczniów i wychowawcę</w:t>
      </w:r>
      <w:r w:rsidRPr="00173841">
        <w:rPr>
          <w:rFonts w:asciiTheme="minorHAnsi" w:hAnsiTheme="minorHAnsi" w:cstheme="minorHAnsi"/>
          <w:sz w:val="24"/>
          <w:szCs w:val="24"/>
        </w:rPr>
        <w:t>).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W </w:t>
      </w:r>
      <w:r w:rsidR="00403BC0" w:rsidRPr="00173841">
        <w:rPr>
          <w:rFonts w:asciiTheme="minorHAnsi" w:hAnsiTheme="minorHAnsi" w:cstheme="minorHAnsi"/>
          <w:sz w:val="24"/>
          <w:szCs w:val="24"/>
        </w:rPr>
        <w:t>s</w:t>
      </w:r>
      <w:r w:rsidRPr="00173841">
        <w:rPr>
          <w:rFonts w:asciiTheme="minorHAnsi" w:hAnsiTheme="minorHAnsi" w:cstheme="minorHAnsi"/>
          <w:sz w:val="24"/>
          <w:szCs w:val="24"/>
        </w:rPr>
        <w:t>ali</w:t>
      </w:r>
      <w:r w:rsidR="00403BC0" w:rsidRPr="00173841">
        <w:rPr>
          <w:rFonts w:asciiTheme="minorHAnsi" w:hAnsiTheme="minorHAnsi" w:cstheme="minorHAnsi"/>
          <w:sz w:val="24"/>
          <w:szCs w:val="24"/>
        </w:rPr>
        <w:t xml:space="preserve"> świetlicowej</w:t>
      </w:r>
      <w:r w:rsidRPr="00173841">
        <w:rPr>
          <w:rFonts w:asciiTheme="minorHAnsi" w:hAnsiTheme="minorHAnsi" w:cstheme="minorHAnsi"/>
          <w:sz w:val="24"/>
          <w:szCs w:val="24"/>
        </w:rPr>
        <w:t xml:space="preserve"> odległości między stanowiskami dla uczniów powinny wynosić minimum 1,5m, jeden uczeń przy jednej ławce.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 grupi</w:t>
      </w:r>
      <w:r w:rsidR="00403BC0" w:rsidRPr="00173841">
        <w:rPr>
          <w:rFonts w:asciiTheme="minorHAnsi" w:hAnsiTheme="minorHAnsi" w:cstheme="minorHAnsi"/>
          <w:sz w:val="24"/>
          <w:szCs w:val="24"/>
        </w:rPr>
        <w:t>e może przebywać do 12 dzieci.</w:t>
      </w:r>
    </w:p>
    <w:p w:rsidR="006158C3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Wychowawca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powinien organizować zajęcia w taki sposób, aby ograniczyć aktywności sprzyjające blisk</w:t>
      </w:r>
      <w:r w:rsidRPr="00173841">
        <w:rPr>
          <w:rFonts w:asciiTheme="minorHAnsi" w:hAnsiTheme="minorHAnsi" w:cstheme="minorHAnsi"/>
          <w:sz w:val="24"/>
          <w:szCs w:val="24"/>
        </w:rPr>
        <w:t>iemu kontaktowi między uczestnikami półkolonii.</w:t>
      </w:r>
    </w:p>
    <w:p w:rsidR="00403BC0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Sprzęt przed użyciem powinien być zdezynfekowany.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W trakcie zajęć uczniowie nie powinni wymieniać się </w:t>
      </w:r>
      <w:r w:rsidR="00403BC0" w:rsidRPr="00173841">
        <w:rPr>
          <w:rFonts w:asciiTheme="minorHAnsi" w:hAnsiTheme="minorHAnsi" w:cstheme="minorHAnsi"/>
          <w:sz w:val="24"/>
          <w:szCs w:val="24"/>
        </w:rPr>
        <w:t xml:space="preserve">sprzętem lub przyborami </w:t>
      </w:r>
      <w:r w:rsidRPr="00173841">
        <w:rPr>
          <w:rFonts w:asciiTheme="minorHAnsi" w:hAnsiTheme="minorHAnsi" w:cstheme="minorHAnsi"/>
          <w:sz w:val="24"/>
          <w:szCs w:val="24"/>
        </w:rPr>
        <w:t>między sobą.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lastRenderedPageBreak/>
        <w:t>Uczeń nie m</w:t>
      </w:r>
      <w:r w:rsidR="00403BC0" w:rsidRPr="00173841">
        <w:rPr>
          <w:rFonts w:asciiTheme="minorHAnsi" w:hAnsiTheme="minorHAnsi" w:cstheme="minorHAnsi"/>
          <w:sz w:val="24"/>
          <w:szCs w:val="24"/>
        </w:rPr>
        <w:t>oże zabierać ze sobą na półkolonie</w:t>
      </w:r>
      <w:r w:rsidRPr="00173841">
        <w:rPr>
          <w:rFonts w:asciiTheme="minorHAnsi" w:hAnsiTheme="minorHAnsi" w:cstheme="minorHAnsi"/>
          <w:sz w:val="24"/>
          <w:szCs w:val="24"/>
        </w:rPr>
        <w:t xml:space="preserve">  żadnych zbędnych przedmiotów.</w:t>
      </w:r>
    </w:p>
    <w:p w:rsidR="006158C3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Uczestnik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powinien mieć ze sobą drugie śniadanie oraz napój w opakowaniach jednorazowych.</w:t>
      </w:r>
    </w:p>
    <w:p w:rsidR="006158C3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Wychowawca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organizuje przer</w:t>
      </w:r>
      <w:r w:rsidRPr="00173841">
        <w:rPr>
          <w:rFonts w:asciiTheme="minorHAnsi" w:hAnsiTheme="minorHAnsi" w:cstheme="minorHAnsi"/>
          <w:sz w:val="24"/>
          <w:szCs w:val="24"/>
        </w:rPr>
        <w:t>wy dla prowadzonej grupy uczestników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w zależności od potrzeb, jednak nie rzadziej niż co 4</w:t>
      </w:r>
      <w:r w:rsidRPr="00173841">
        <w:rPr>
          <w:rFonts w:asciiTheme="minorHAnsi" w:hAnsiTheme="minorHAnsi" w:cstheme="minorHAnsi"/>
          <w:sz w:val="24"/>
          <w:szCs w:val="24"/>
        </w:rPr>
        <w:t>5 minut. W tym czasie wychowawca dba o bezpieczeństwo uczestników.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58C3" w:rsidRPr="00173841" w:rsidRDefault="00403BC0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 miarę możliwości półkolonia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zostanie tak zorganizowana, aby uniemożliwić stykanie się ze sobą poszczególnych grup dzieci.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W </w:t>
      </w:r>
      <w:r w:rsidR="00403BC0" w:rsidRPr="00173841">
        <w:rPr>
          <w:rFonts w:asciiTheme="minorHAnsi" w:hAnsiTheme="minorHAnsi" w:cstheme="minorHAnsi"/>
          <w:sz w:val="24"/>
          <w:szCs w:val="24"/>
        </w:rPr>
        <w:t xml:space="preserve">półkolonii </w:t>
      </w:r>
      <w:r w:rsidRPr="00173841">
        <w:rPr>
          <w:rFonts w:asciiTheme="minorHAnsi" w:hAnsiTheme="minorHAnsi" w:cstheme="minorHAnsi"/>
          <w:sz w:val="24"/>
          <w:szCs w:val="24"/>
        </w:rPr>
        <w:t>uczestniczy wyłącznie dziecko zdrowe, bez objawów c</w:t>
      </w:r>
      <w:r w:rsidR="00311A77" w:rsidRPr="00173841">
        <w:rPr>
          <w:rFonts w:asciiTheme="minorHAnsi" w:hAnsiTheme="minorHAnsi" w:cstheme="minorHAnsi"/>
          <w:sz w:val="24"/>
          <w:szCs w:val="24"/>
        </w:rPr>
        <w:t>horobowych. W</w:t>
      </w:r>
      <w:r w:rsidR="00403BC0" w:rsidRPr="00173841">
        <w:rPr>
          <w:rFonts w:asciiTheme="minorHAnsi" w:hAnsiTheme="minorHAnsi" w:cstheme="minorHAnsi"/>
          <w:sz w:val="24"/>
          <w:szCs w:val="24"/>
        </w:rPr>
        <w:t>ychowawca</w:t>
      </w:r>
      <w:r w:rsidR="00311A77" w:rsidRPr="00173841">
        <w:rPr>
          <w:rFonts w:asciiTheme="minorHAnsi" w:hAnsiTheme="minorHAnsi" w:cstheme="minorHAnsi"/>
          <w:sz w:val="24"/>
          <w:szCs w:val="24"/>
        </w:rPr>
        <w:t xml:space="preserve"> lub kierownik</w:t>
      </w:r>
      <w:r w:rsidRPr="00173841">
        <w:rPr>
          <w:rFonts w:asciiTheme="minorHAnsi" w:hAnsiTheme="minorHAnsi" w:cstheme="minorHAnsi"/>
          <w:sz w:val="24"/>
          <w:szCs w:val="24"/>
        </w:rPr>
        <w:t xml:space="preserve"> dokonuje pomiaru temperatury termometrem bezdotykowym. Norma graniczna temperatury ciała mierzonej na czole wynosi 37°.</w:t>
      </w:r>
    </w:p>
    <w:p w:rsidR="006158C3" w:rsidRPr="00173841" w:rsidRDefault="00311A77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Na półkolonie uczestnicy przyprowadzani, przywożeni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są przez osoby zdrowe. 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Jeżeli w domu przebywa osoba na kwarantannie lub w izola</w:t>
      </w:r>
      <w:r w:rsidR="00311A77" w:rsidRPr="00173841">
        <w:rPr>
          <w:rFonts w:asciiTheme="minorHAnsi" w:hAnsiTheme="minorHAnsi" w:cstheme="minorHAnsi"/>
          <w:sz w:val="24"/>
          <w:szCs w:val="24"/>
        </w:rPr>
        <w:t>cji w warunkach domowych,  dziecko nie może uczestniczyć na półkolonii.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Rodzice wyposażają dzieci w indywidualną osłonę nosa i ust.</w:t>
      </w:r>
    </w:p>
    <w:p w:rsidR="006158C3" w:rsidRPr="00173841" w:rsidRDefault="00311A77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Pracownicy półkolonii i innych obiektów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utrzymują dystans społeczny  między sobą  min. 1,5 m. 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Pr</w:t>
      </w:r>
      <w:r w:rsidR="00311A77" w:rsidRPr="00173841">
        <w:rPr>
          <w:rFonts w:asciiTheme="minorHAnsi" w:hAnsiTheme="minorHAnsi" w:cstheme="minorHAnsi"/>
          <w:sz w:val="24"/>
          <w:szCs w:val="24"/>
        </w:rPr>
        <w:t>zebywanie osób trzecich na półkolonii</w:t>
      </w:r>
      <w:r w:rsidRPr="00173841">
        <w:rPr>
          <w:rFonts w:asciiTheme="minorHAnsi" w:hAnsiTheme="minorHAnsi" w:cstheme="minorHAnsi"/>
          <w:sz w:val="24"/>
          <w:szCs w:val="24"/>
        </w:rPr>
        <w:t xml:space="preserve"> jest ograniczone, w razie konieczności należy  zachować środki ostrożności: osłona ust i nosa, rękawiczki jednorazowe, dezynf</w:t>
      </w:r>
      <w:r w:rsidR="003B40E5" w:rsidRPr="00173841">
        <w:rPr>
          <w:rFonts w:asciiTheme="minorHAnsi" w:hAnsiTheme="minorHAnsi" w:cstheme="minorHAnsi"/>
          <w:sz w:val="24"/>
          <w:szCs w:val="24"/>
        </w:rPr>
        <w:t>ekcja rąk, badanie temperatury.</w:t>
      </w:r>
    </w:p>
    <w:p w:rsidR="00311A77" w:rsidRPr="00173841" w:rsidRDefault="00311A77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Wychowawca lub kierownik prowadzi rejestr osó</w:t>
      </w:r>
      <w:r w:rsidR="00F22ACE" w:rsidRPr="00173841">
        <w:rPr>
          <w:rFonts w:asciiTheme="minorHAnsi" w:hAnsiTheme="minorHAnsi" w:cstheme="minorHAnsi"/>
          <w:sz w:val="24"/>
          <w:szCs w:val="24"/>
        </w:rPr>
        <w:t>b, którym przychodzą na półkolonie i wychodzą oraz którym zmierzono temperaturę.</w:t>
      </w:r>
    </w:p>
    <w:p w:rsidR="006158C3" w:rsidRPr="00173841" w:rsidRDefault="006158C3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Rodzic/opiekun dziecka w cel</w:t>
      </w:r>
      <w:r w:rsidR="00F22ACE" w:rsidRPr="00173841">
        <w:rPr>
          <w:rFonts w:asciiTheme="minorHAnsi" w:hAnsiTheme="minorHAnsi" w:cstheme="minorHAnsi"/>
          <w:sz w:val="24"/>
          <w:szCs w:val="24"/>
        </w:rPr>
        <w:t>u szybkiej komunikacji z kierownikiem</w:t>
      </w:r>
      <w:r w:rsidRPr="00173841">
        <w:rPr>
          <w:rFonts w:asciiTheme="minorHAnsi" w:hAnsiTheme="minorHAnsi" w:cstheme="minorHAnsi"/>
          <w:sz w:val="24"/>
          <w:szCs w:val="24"/>
        </w:rPr>
        <w:t xml:space="preserve">  (w sytuacjach nagłych, chorobowych) jest zobowiązany do podania aktualnych numerów kontaktowych. Telefon rodzica/opiekuna</w:t>
      </w:r>
      <w:r w:rsidR="00F22ACE" w:rsidRPr="00173841">
        <w:rPr>
          <w:rFonts w:asciiTheme="minorHAnsi" w:hAnsiTheme="minorHAnsi" w:cstheme="minorHAnsi"/>
          <w:sz w:val="24"/>
          <w:szCs w:val="24"/>
        </w:rPr>
        <w:t xml:space="preserve"> musi być w ciągłej komunikacji.</w:t>
      </w:r>
    </w:p>
    <w:p w:rsidR="006158C3" w:rsidRPr="00173841" w:rsidRDefault="00F22ACE" w:rsidP="00F22ACE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Na półkolonii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wyznacza się</w:t>
      </w:r>
      <w:r w:rsidRPr="00173841">
        <w:rPr>
          <w:rFonts w:asciiTheme="minorHAnsi" w:hAnsiTheme="minorHAnsi" w:cstheme="minorHAnsi"/>
          <w:sz w:val="24"/>
          <w:szCs w:val="24"/>
        </w:rPr>
        <w:t xml:space="preserve"> miejsce izolacji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dla uczniów przejawiających objawy chorobowe z zachowaniem 2 m odległości od innych osób. O zaistniałej sytuacji powiadamia się niezwłocznie rodziców/opiekunów. Rodzic  </w:t>
      </w:r>
      <w:r w:rsidRPr="00173841">
        <w:rPr>
          <w:rFonts w:asciiTheme="minorHAnsi" w:hAnsiTheme="minorHAnsi" w:cstheme="minorHAnsi"/>
          <w:sz w:val="24"/>
          <w:szCs w:val="24"/>
        </w:rPr>
        <w:t>ma obowiązek stawić się na półkolonii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bezzwłocznie</w:t>
      </w:r>
      <w:r w:rsidRPr="00173841">
        <w:rPr>
          <w:rFonts w:asciiTheme="minorHAnsi" w:hAnsiTheme="minorHAnsi" w:cstheme="minorHAnsi"/>
          <w:sz w:val="24"/>
          <w:szCs w:val="24"/>
        </w:rPr>
        <w:t xml:space="preserve"> w ciągu 10 godz</w:t>
      </w:r>
      <w:r w:rsidR="006158C3" w:rsidRPr="00173841">
        <w:rPr>
          <w:rFonts w:asciiTheme="minorHAnsi" w:hAnsiTheme="minorHAnsi" w:cstheme="minorHAnsi"/>
          <w:sz w:val="24"/>
          <w:szCs w:val="24"/>
        </w:rPr>
        <w:t>. Nad dzieckiem przejawiającym objawy chorobowe</w:t>
      </w:r>
      <w:r w:rsidRPr="00173841">
        <w:rPr>
          <w:rFonts w:asciiTheme="minorHAnsi" w:hAnsiTheme="minorHAnsi" w:cstheme="minorHAnsi"/>
          <w:sz w:val="24"/>
          <w:szCs w:val="24"/>
        </w:rPr>
        <w:t xml:space="preserve"> czuwa dyżurujący pracownik 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z zachowaniem minimum 2 m odległości. </w:t>
      </w:r>
    </w:p>
    <w:p w:rsidR="00F52A63" w:rsidRPr="00173841" w:rsidRDefault="00F52A63" w:rsidP="00F52A63">
      <w:pPr>
        <w:pStyle w:val="Akapitzlist1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158C3" w:rsidRPr="00173841" w:rsidRDefault="006158C3" w:rsidP="00F22AC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Postępowanie w przypadku podejrzenia zakażenia u członka zespołu egzaminacyjnego lub zdającego.</w:t>
      </w:r>
    </w:p>
    <w:p w:rsidR="006158C3" w:rsidRPr="00173841" w:rsidRDefault="003B40E5" w:rsidP="00F22ACE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Jeżeli uczestnik półkolonii, wychowawca lub inny pracownik obiektu e którym organizowany jest wypoczynek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przejawia niepokojące objawy choroby, </w:t>
      </w:r>
      <w:r w:rsidRPr="00173841">
        <w:rPr>
          <w:rFonts w:asciiTheme="minorHAnsi" w:hAnsiTheme="minorHAnsi" w:cstheme="minorHAnsi"/>
          <w:sz w:val="24"/>
          <w:szCs w:val="24"/>
        </w:rPr>
        <w:t>kierownik ., niezwłocznie odizoluje osobę w oddzielnym pomieszczeniu oraz skontaktuje się telefonicznie z lekarzem, ze stacją sanitarno-epidemiologiczną, oddziałem zakaźnym, a w razie pogarszania się stanu zdrowia zadzwoni pod nr 999 lub 112 i poinformuje o możliwości zakażenia Covid-19.</w:t>
      </w:r>
    </w:p>
    <w:p w:rsidR="003B40E5" w:rsidRPr="00173841" w:rsidRDefault="003B40E5" w:rsidP="003B40E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Zaleca się ustalenie miejsca, w którym ma przebywać osoba, u której wystąpiły niepokojące objawy sugerujące zakażenie Covid-19, oraz przeprowadzenie </w:t>
      </w:r>
      <w:r w:rsidRPr="00173841">
        <w:rPr>
          <w:rFonts w:asciiTheme="minorHAnsi" w:hAnsiTheme="minorHAnsi" w:cstheme="minorHAnsi"/>
          <w:sz w:val="24"/>
          <w:szCs w:val="24"/>
        </w:rPr>
        <w:lastRenderedPageBreak/>
        <w:t>dodatkowego sprzątania, zgodnie z procedurami zakładowymi oraz zdezynfekowanie powierzchni dotykowych (klamki, poręcze, uchwyty).</w:t>
      </w:r>
    </w:p>
    <w:p w:rsidR="006158C3" w:rsidRPr="00173841" w:rsidRDefault="003B40E5" w:rsidP="00F22ACE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Kierownik </w:t>
      </w:r>
      <w:r w:rsidR="006158C3" w:rsidRPr="00173841">
        <w:rPr>
          <w:rFonts w:asciiTheme="minorHAnsi" w:hAnsiTheme="minorHAnsi" w:cstheme="minorHAnsi"/>
          <w:sz w:val="24"/>
          <w:szCs w:val="24"/>
        </w:rPr>
        <w:t xml:space="preserve"> niezwłocznie powiadamia rodziców/prawnych opiekunów ucznia </w:t>
      </w:r>
      <w:r w:rsidR="006158C3" w:rsidRPr="00173841">
        <w:rPr>
          <w:rFonts w:asciiTheme="minorHAnsi" w:hAnsiTheme="minorHAnsi" w:cstheme="minorHAnsi"/>
          <w:sz w:val="24"/>
          <w:szCs w:val="24"/>
        </w:rPr>
        <w:br/>
        <w:t>o zaistniałej sytuacji w celu</w:t>
      </w:r>
      <w:r w:rsidRPr="00173841">
        <w:rPr>
          <w:rFonts w:asciiTheme="minorHAnsi" w:hAnsiTheme="minorHAnsi" w:cstheme="minorHAnsi"/>
          <w:sz w:val="24"/>
          <w:szCs w:val="24"/>
        </w:rPr>
        <w:t xml:space="preserve"> pilnego odebrania go z półkolonii </w:t>
      </w:r>
      <w:r w:rsidR="006158C3" w:rsidRPr="00173841">
        <w:rPr>
          <w:rFonts w:asciiTheme="minorHAnsi" w:hAnsiTheme="minorHAnsi" w:cstheme="minorHAnsi"/>
          <w:sz w:val="24"/>
          <w:szCs w:val="24"/>
        </w:rPr>
        <w:t>oraz informuje właściwą powiatową stację sanitarno-epidemiologiczną, a w razie pogarszania się stanu zdrowia zdającego – także pogotowie ratunkowe.</w:t>
      </w:r>
    </w:p>
    <w:p w:rsidR="003B40E5" w:rsidRPr="00173841" w:rsidRDefault="003B40E5" w:rsidP="003B40E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Bezwzględnie należy zastosować się do zaleceń Państwowego Powiatowego Inspektora Sanitarnego w zakresie dodatkowych działań i procedur związanych z zaistniałym przypadkiem.</w:t>
      </w:r>
    </w:p>
    <w:p w:rsidR="006158C3" w:rsidRPr="00173841" w:rsidRDefault="003B40E5" w:rsidP="00173841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Zaleca się bieżące śledzenie informacji Głównego Inspektora Sanitarnego i Ministra Zdrowia, dostępnych na stronach https://gis.gov.pl/ lub https://www.gov.pl/web/koronawirus/, a także</w:t>
      </w:r>
      <w:r w:rsidR="00173841" w:rsidRPr="00173841">
        <w:rPr>
          <w:rFonts w:asciiTheme="minorHAnsi" w:hAnsiTheme="minorHAnsi" w:cstheme="minorHAnsi"/>
          <w:sz w:val="24"/>
          <w:szCs w:val="24"/>
        </w:rPr>
        <w:t xml:space="preserve"> obowiązujących przepisów prawa.</w:t>
      </w:r>
    </w:p>
    <w:p w:rsidR="006158C3" w:rsidRPr="00173841" w:rsidRDefault="006158C3" w:rsidP="00173841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58C3" w:rsidRPr="00173841" w:rsidRDefault="006158C3" w:rsidP="00F22ACE">
      <w:pPr>
        <w:pStyle w:val="Akapitzlist"/>
        <w:numPr>
          <w:ilvl w:val="0"/>
          <w:numId w:val="18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6158C3" w:rsidRPr="00173841" w:rsidRDefault="00173841" w:rsidP="00F22ACE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  <w:r w:rsidRPr="00173841">
        <w:rPr>
          <w:rFonts w:asciiTheme="minorHAnsi" w:eastAsia="SimSun" w:hAnsiTheme="minorHAnsi" w:cstheme="minorHAnsi"/>
          <w:sz w:val="24"/>
          <w:szCs w:val="24"/>
        </w:rPr>
        <w:t>Wszyscy pracownicy półkolonii</w:t>
      </w:r>
      <w:r w:rsidR="006158C3" w:rsidRPr="00173841">
        <w:rPr>
          <w:rFonts w:asciiTheme="minorHAnsi" w:eastAsia="SimSun" w:hAnsiTheme="minorHAnsi" w:cstheme="minorHAnsi"/>
          <w:sz w:val="24"/>
          <w:szCs w:val="24"/>
        </w:rPr>
        <w:t xml:space="preserve"> są zobowiązani do podpisania oświadczenia, akceptując </w:t>
      </w:r>
      <w:r w:rsidR="006158C3" w:rsidRPr="00173841">
        <w:rPr>
          <w:rFonts w:asciiTheme="minorHAnsi" w:hAnsiTheme="minorHAnsi" w:cstheme="minorHAnsi"/>
          <w:sz w:val="24"/>
          <w:szCs w:val="24"/>
        </w:rPr>
        <w:t>i zobowiązując się do przestrzegania niniejszej procedury</w:t>
      </w:r>
      <w:r w:rsidR="006158C3" w:rsidRPr="00173841">
        <w:rPr>
          <w:rFonts w:asciiTheme="minorHAnsi" w:eastAsia="SimSun" w:hAnsiTheme="minorHAnsi" w:cstheme="minorHAnsi"/>
          <w:sz w:val="24"/>
          <w:szCs w:val="24"/>
        </w:rPr>
        <w:t xml:space="preserve"> oraz </w:t>
      </w:r>
      <w:r w:rsidR="006158C3" w:rsidRPr="00173841">
        <w:rPr>
          <w:rFonts w:asciiTheme="minorHAnsi" w:eastAsia="SimSun" w:hAnsiTheme="minorHAnsi" w:cstheme="minorHAnsi"/>
          <w:i/>
          <w:sz w:val="24"/>
          <w:szCs w:val="24"/>
        </w:rPr>
        <w:t>Wytycznych Głównego Inspektoratu Sanitarnego, Ministerstwa Zdrowia</w:t>
      </w:r>
      <w:r w:rsidRPr="00173841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Pr="00173841">
        <w:rPr>
          <w:rFonts w:asciiTheme="minorHAnsi" w:hAnsiTheme="minorHAnsi" w:cstheme="minorHAnsi"/>
          <w:bCs/>
          <w:iCs/>
          <w:sz w:val="24"/>
          <w:szCs w:val="24"/>
        </w:rPr>
        <w:t>dla organizatorów wypoczynku dzieci i młodzieży w 2020 r.</w:t>
      </w:r>
      <w:r w:rsidR="006158C3" w:rsidRPr="00173841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="006158C3" w:rsidRPr="00173841">
        <w:rPr>
          <w:rFonts w:asciiTheme="minorHAnsi" w:eastAsia="SimSun" w:hAnsiTheme="minorHAnsi" w:cstheme="minorHAnsi"/>
          <w:sz w:val="24"/>
          <w:szCs w:val="24"/>
        </w:rPr>
        <w:t xml:space="preserve">wraz ze wszystkimi kolejnymi aktualizacjami. </w:t>
      </w:r>
    </w:p>
    <w:p w:rsidR="006158C3" w:rsidRPr="00173841" w:rsidRDefault="006158C3" w:rsidP="00F22ACE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eastAsia="SimSun" w:hAnsiTheme="minorHAnsi" w:cstheme="minorHAnsi"/>
          <w:sz w:val="24"/>
          <w:szCs w:val="24"/>
        </w:rPr>
        <w:t>Oświadczenie stanowi</w:t>
      </w:r>
      <w:r w:rsidRPr="00173841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  <w:r w:rsidRPr="00173841">
        <w:rPr>
          <w:rFonts w:asciiTheme="minorHAnsi" w:eastAsia="SimSun" w:hAnsiTheme="minorHAnsi" w:cstheme="minorHAnsi"/>
          <w:b/>
          <w:i/>
          <w:sz w:val="24"/>
          <w:szCs w:val="24"/>
        </w:rPr>
        <w:t xml:space="preserve">Załącznik nr </w:t>
      </w:r>
      <w:r w:rsidR="00173841" w:rsidRPr="00173841">
        <w:rPr>
          <w:rFonts w:asciiTheme="minorHAnsi" w:eastAsia="SimSun" w:hAnsiTheme="minorHAnsi" w:cstheme="minorHAnsi"/>
          <w:b/>
          <w:i/>
          <w:sz w:val="24"/>
          <w:szCs w:val="24"/>
        </w:rPr>
        <w:t>2</w:t>
      </w:r>
      <w:r w:rsidRPr="00173841">
        <w:rPr>
          <w:rFonts w:asciiTheme="minorHAnsi" w:eastAsia="SimSun" w:hAnsiTheme="minorHAnsi" w:cstheme="minorHAnsi"/>
          <w:i/>
          <w:sz w:val="24"/>
          <w:szCs w:val="24"/>
        </w:rPr>
        <w:t xml:space="preserve"> </w:t>
      </w:r>
      <w:r w:rsidRPr="00173841">
        <w:rPr>
          <w:rFonts w:asciiTheme="minorHAnsi" w:eastAsia="SimSun" w:hAnsiTheme="minorHAnsi" w:cstheme="minorHAnsi"/>
          <w:sz w:val="24"/>
          <w:szCs w:val="24"/>
        </w:rPr>
        <w:t>do niniejszej procedury.</w:t>
      </w:r>
    </w:p>
    <w:p w:rsidR="006158C3" w:rsidRPr="00173841" w:rsidRDefault="006158C3" w:rsidP="00F22ACE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Procedura jest dostosowana i uszczegółowiona do indywidualnych warunków lokalowy</w:t>
      </w:r>
      <w:r w:rsidR="00173841" w:rsidRPr="00173841">
        <w:rPr>
          <w:rFonts w:asciiTheme="minorHAnsi" w:hAnsiTheme="minorHAnsi" w:cstheme="minorHAnsi"/>
          <w:sz w:val="24"/>
          <w:szCs w:val="24"/>
        </w:rPr>
        <w:t>ch Półkolonii z plażówką i żaglówką Turawa 2020.</w:t>
      </w:r>
    </w:p>
    <w:p w:rsidR="006158C3" w:rsidRPr="00173841" w:rsidRDefault="006158C3" w:rsidP="00F22ACE">
      <w:pPr>
        <w:pStyle w:val="Akapitzlist1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 xml:space="preserve">Procedura może podlegać ciągłym zmianom, w zależności od przebiegu i rozwoju sytuacji pandemii na terenie naszego kraju. </w:t>
      </w:r>
    </w:p>
    <w:p w:rsidR="006158C3" w:rsidRPr="00173841" w:rsidRDefault="006158C3" w:rsidP="00F22ACE">
      <w:pPr>
        <w:pStyle w:val="Akapitzlist1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O wszelkich zaistniałych zmia</w:t>
      </w:r>
      <w:r w:rsidR="00173841" w:rsidRPr="00173841">
        <w:rPr>
          <w:rFonts w:asciiTheme="minorHAnsi" w:hAnsiTheme="minorHAnsi" w:cstheme="minorHAnsi"/>
          <w:sz w:val="24"/>
          <w:szCs w:val="24"/>
        </w:rPr>
        <w:t>nach rodzice/opiekunowie uczestników</w:t>
      </w:r>
      <w:r w:rsidRPr="00173841">
        <w:rPr>
          <w:rFonts w:asciiTheme="minorHAnsi" w:hAnsiTheme="minorHAnsi" w:cstheme="minorHAnsi"/>
          <w:sz w:val="24"/>
          <w:szCs w:val="24"/>
        </w:rPr>
        <w:t xml:space="preserve"> będą informowani przez </w:t>
      </w:r>
      <w:r w:rsidR="00173841" w:rsidRPr="00173841">
        <w:rPr>
          <w:rFonts w:asciiTheme="minorHAnsi" w:hAnsiTheme="minorHAnsi" w:cstheme="minorHAnsi"/>
          <w:sz w:val="24"/>
          <w:szCs w:val="24"/>
        </w:rPr>
        <w:t>organizatora niezwłocznie jednak nie później niż w dniu rozpoczęcia wypoczynku.</w:t>
      </w:r>
    </w:p>
    <w:p w:rsidR="006158C3" w:rsidRPr="00173841" w:rsidRDefault="006158C3" w:rsidP="00F22AC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58C3" w:rsidRPr="00173841" w:rsidRDefault="006158C3" w:rsidP="00F22AC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b/>
          <w:bCs/>
          <w:sz w:val="24"/>
          <w:szCs w:val="24"/>
        </w:rPr>
        <w:t>Załączniki:</w:t>
      </w:r>
    </w:p>
    <w:p w:rsidR="006158C3" w:rsidRPr="00173841" w:rsidRDefault="00173841" w:rsidP="00F22ACE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Załącznik nr 1- Oświadczenie RODZICA Cocid-19</w:t>
      </w:r>
    </w:p>
    <w:p w:rsidR="006158C3" w:rsidRPr="00173841" w:rsidRDefault="006158C3" w:rsidP="00F22ACE">
      <w:pPr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73841">
        <w:rPr>
          <w:rFonts w:asciiTheme="minorHAnsi" w:hAnsiTheme="minorHAnsi" w:cstheme="minorHAnsi"/>
          <w:sz w:val="24"/>
          <w:szCs w:val="24"/>
        </w:rPr>
        <w:t>Załącz</w:t>
      </w:r>
      <w:r w:rsidR="00173841" w:rsidRPr="00173841">
        <w:rPr>
          <w:rFonts w:asciiTheme="minorHAnsi" w:hAnsiTheme="minorHAnsi" w:cstheme="minorHAnsi"/>
          <w:sz w:val="24"/>
          <w:szCs w:val="24"/>
        </w:rPr>
        <w:t>nik nr 2 – Oświadczenie PRACOWNIKA Covid-19</w:t>
      </w:r>
    </w:p>
    <w:p w:rsidR="00651501" w:rsidRPr="00173841" w:rsidRDefault="00651501" w:rsidP="00F22AC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651501" w:rsidRPr="00173841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71">
    <w:altName w:val="MV Boli"/>
    <w:charset w:val="EE"/>
    <w:family w:val="auto"/>
    <w:pitch w:val="variable"/>
    <w:sig w:usb0="00000000" w:usb1="00000000" w:usb2="00000000" w:usb3="00000000" w:csb0="0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015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sz w:val="24"/>
        <w:szCs w:val="24"/>
      </w:rPr>
    </w:lvl>
  </w:abstractNum>
  <w:abstractNum w:abstractNumId="6">
    <w:nsid w:val="00000008"/>
    <w:multiLevelType w:val="singleLevel"/>
    <w:tmpl w:val="6CFC7F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7">
    <w:nsid w:val="011112B3"/>
    <w:multiLevelType w:val="hybridMultilevel"/>
    <w:tmpl w:val="2BEA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A22E7"/>
    <w:multiLevelType w:val="hybridMultilevel"/>
    <w:tmpl w:val="ABE85B28"/>
    <w:lvl w:ilvl="0" w:tplc="93E8A1CE">
      <w:start w:val="1"/>
      <w:numFmt w:val="decimal"/>
      <w:lvlText w:val="%1."/>
      <w:lvlJc w:val="left"/>
      <w:pPr>
        <w:ind w:left="1080" w:hanging="720"/>
      </w:pPr>
      <w:rPr>
        <w:rFonts w:asciiTheme="minorHAnsi" w:eastAsia="SimSun" w:hAnsiTheme="minorHAnsi" w:cstheme="minorHAnsi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6E7D"/>
    <w:multiLevelType w:val="hybridMultilevel"/>
    <w:tmpl w:val="8558F6EC"/>
    <w:lvl w:ilvl="0" w:tplc="40404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53C4A"/>
    <w:multiLevelType w:val="hybridMultilevel"/>
    <w:tmpl w:val="CFB27004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301D8"/>
    <w:multiLevelType w:val="hybridMultilevel"/>
    <w:tmpl w:val="178E13D8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E6045"/>
    <w:multiLevelType w:val="hybridMultilevel"/>
    <w:tmpl w:val="21AA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5147"/>
    <w:multiLevelType w:val="hybridMultilevel"/>
    <w:tmpl w:val="0320484C"/>
    <w:lvl w:ilvl="0" w:tplc="C4C6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05E5"/>
    <w:multiLevelType w:val="hybridMultilevel"/>
    <w:tmpl w:val="B852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62D95"/>
    <w:multiLevelType w:val="hybridMultilevel"/>
    <w:tmpl w:val="A8DCA7B2"/>
    <w:lvl w:ilvl="0" w:tplc="C532B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A0130"/>
    <w:multiLevelType w:val="hybridMultilevel"/>
    <w:tmpl w:val="6B54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B1AE5"/>
    <w:multiLevelType w:val="hybridMultilevel"/>
    <w:tmpl w:val="14BE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2D5A"/>
    <w:multiLevelType w:val="hybridMultilevel"/>
    <w:tmpl w:val="2148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0"/>
  </w:num>
  <w:num w:numId="10">
    <w:abstractNumId w:val="11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17"/>
  </w:num>
  <w:num w:numId="18">
    <w:abstractNumId w:val="8"/>
  </w:num>
  <w:num w:numId="19">
    <w:abstractNumId w:val="5"/>
    <w:lvlOverride w:ilvl="0">
      <w:startOverride w:val="1"/>
    </w:lvlOverride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8C3"/>
    <w:rsid w:val="00173841"/>
    <w:rsid w:val="002414F6"/>
    <w:rsid w:val="00311A77"/>
    <w:rsid w:val="003B40E5"/>
    <w:rsid w:val="00403BC0"/>
    <w:rsid w:val="004A5B57"/>
    <w:rsid w:val="004A76EE"/>
    <w:rsid w:val="006158C3"/>
    <w:rsid w:val="00651501"/>
    <w:rsid w:val="00AA5137"/>
    <w:rsid w:val="00C52B84"/>
    <w:rsid w:val="00EF6485"/>
    <w:rsid w:val="00F22ACE"/>
    <w:rsid w:val="00F5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C3"/>
    <w:pPr>
      <w:suppressAutoHyphens/>
      <w:spacing w:after="160" w:line="254" w:lineRule="auto"/>
    </w:pPr>
    <w:rPr>
      <w:rFonts w:ascii="Calibri" w:eastAsia="SimSun" w:hAnsi="Calibri" w:cs="font57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158C3"/>
    <w:rPr>
      <w:rFonts w:ascii="Calibri" w:hAnsi="Calibri" w:cs="Calibri"/>
      <w:b/>
      <w:bCs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6158C3"/>
    <w:pPr>
      <w:ind w:left="720"/>
      <w:contextualSpacing/>
    </w:pPr>
  </w:style>
  <w:style w:type="paragraph" w:styleId="Bezodstpw">
    <w:name w:val="No Spacing"/>
    <w:uiPriority w:val="1"/>
    <w:qFormat/>
    <w:rsid w:val="006158C3"/>
    <w:pPr>
      <w:spacing w:after="0" w:line="240" w:lineRule="auto"/>
    </w:pPr>
    <w:rPr>
      <w:rFonts w:ascii="Calibri" w:hAnsi="Calibri" w:cs="Calibri"/>
    </w:rPr>
  </w:style>
  <w:style w:type="paragraph" w:customStyle="1" w:styleId="Akapitzlist1">
    <w:name w:val="Akapit z listą1"/>
    <w:basedOn w:val="Normalny"/>
    <w:rsid w:val="006158C3"/>
    <w:pPr>
      <w:ind w:left="720"/>
    </w:pPr>
  </w:style>
  <w:style w:type="character" w:customStyle="1" w:styleId="punktyZnak">
    <w:name w:val="punkty Znak"/>
    <w:basedOn w:val="Domylnaczcionkaakapitu"/>
    <w:link w:val="punkty"/>
    <w:locked/>
    <w:rsid w:val="006158C3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158C3"/>
    <w:pPr>
      <w:numPr>
        <w:numId w:val="8"/>
      </w:numPr>
      <w:suppressAutoHyphens w:val="0"/>
      <w:spacing w:before="120" w:after="0" w:line="240" w:lineRule="auto"/>
    </w:pPr>
    <w:rPr>
      <w:rFonts w:ascii="Proxima Nova" w:eastAsiaTheme="minorHAnsi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158C3"/>
    <w:rPr>
      <w:rFonts w:ascii="Calibri" w:eastAsia="SimSun" w:hAnsi="Calibri" w:cs="font57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Kleszcz</dc:creator>
  <cp:lastModifiedBy>Aleksandra Kleszcz</cp:lastModifiedBy>
  <cp:revision>1</cp:revision>
  <dcterms:created xsi:type="dcterms:W3CDTF">2020-06-30T14:12:00Z</dcterms:created>
  <dcterms:modified xsi:type="dcterms:W3CDTF">2020-06-30T16:13:00Z</dcterms:modified>
</cp:coreProperties>
</file>